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31" w:rsidRPr="00167131" w:rsidRDefault="00FD444D" w:rsidP="00167131">
      <w:pPr>
        <w:spacing w:before="100" w:beforeAutospacing="1" w:after="100" w:afterAutospacing="1" w:line="240" w:lineRule="auto"/>
        <w:outlineLvl w:val="3"/>
        <w:rPr>
          <w:rFonts w:ascii="Georgia" w:eastAsia="Times New Roman" w:hAnsi="Georgia" w:cs="Tahoma"/>
          <w:b/>
          <w:bCs/>
          <w:color w:val="603C14"/>
          <w:sz w:val="27"/>
          <w:szCs w:val="27"/>
        </w:rPr>
      </w:pPr>
      <w:r>
        <w:rPr>
          <w:rFonts w:ascii="Georgia" w:eastAsia="Times New Roman" w:hAnsi="Georgia" w:cs="Tahoma"/>
          <w:b/>
          <w:bCs/>
          <w:color w:val="603C14"/>
          <w:sz w:val="27"/>
          <w:szCs w:val="27"/>
        </w:rPr>
        <w:t>In Text Notation of Electronic So</w:t>
      </w:r>
      <w:r w:rsidR="00167131" w:rsidRPr="00167131">
        <w:rPr>
          <w:rFonts w:ascii="Georgia" w:eastAsia="Times New Roman" w:hAnsi="Georgia" w:cs="Tahoma"/>
          <w:b/>
          <w:bCs/>
          <w:color w:val="603C14"/>
          <w:sz w:val="27"/>
          <w:szCs w:val="27"/>
        </w:rPr>
        <w:t>urces</w:t>
      </w:r>
    </w:p>
    <w:p w:rsidR="00167131" w:rsidRPr="00167131" w:rsidRDefault="00167131" w:rsidP="00167131">
      <w:pPr>
        <w:spacing w:line="480" w:lineRule="auto"/>
        <w:rPr>
          <w:rFonts w:ascii="Courier New" w:eastAsia="Times New Roman" w:hAnsi="Courier New" w:cs="Courier New"/>
          <w:color w:val="000000"/>
          <w:sz w:val="18"/>
          <w:szCs w:val="18"/>
        </w:rPr>
      </w:pPr>
      <w:r w:rsidRPr="00167131">
        <w:rPr>
          <w:rFonts w:ascii="Courier New" w:eastAsia="Times New Roman" w:hAnsi="Courier New" w:cs="Courier New"/>
          <w:color w:val="000000"/>
          <w:sz w:val="18"/>
          <w:szCs w:val="18"/>
        </w:rPr>
        <w:t xml:space="preserve">One online film critic stated that </w:t>
      </w:r>
      <w:r w:rsidR="00B83056">
        <w:rPr>
          <w:rFonts w:ascii="Courier New" w:eastAsia="Times New Roman" w:hAnsi="Courier New" w:cs="Courier New"/>
          <w:i/>
          <w:iCs/>
          <w:color w:val="000000"/>
          <w:sz w:val="18"/>
          <w:szCs w:val="18"/>
        </w:rPr>
        <w:t>The Giver</w:t>
      </w:r>
      <w:r w:rsidRPr="00167131">
        <w:rPr>
          <w:rFonts w:ascii="Courier New" w:eastAsia="Times New Roman" w:hAnsi="Courier New" w:cs="Courier New"/>
          <w:color w:val="000000"/>
          <w:sz w:val="18"/>
          <w:szCs w:val="18"/>
        </w:rPr>
        <w:t xml:space="preserve"> is "...a beautiful and terrifying </w:t>
      </w:r>
      <w:r w:rsidR="00B83056">
        <w:rPr>
          <w:rFonts w:ascii="Courier New" w:eastAsia="Times New Roman" w:hAnsi="Courier New" w:cs="Courier New"/>
          <w:color w:val="000000"/>
          <w:sz w:val="18"/>
          <w:szCs w:val="18"/>
        </w:rPr>
        <w:t>look at what may lie ahead for modern society</w:t>
      </w:r>
      <w:r w:rsidRPr="00167131">
        <w:rPr>
          <w:rFonts w:ascii="Courier New" w:eastAsia="Times New Roman" w:hAnsi="Courier New" w:cs="Courier New"/>
          <w:color w:val="000000"/>
          <w:sz w:val="18"/>
          <w:szCs w:val="18"/>
        </w:rPr>
        <w:t>" (Garcia, “</w:t>
      </w:r>
      <w:r w:rsidR="00B83056">
        <w:rPr>
          <w:rFonts w:ascii="Courier New" w:eastAsia="Times New Roman" w:hAnsi="Courier New" w:cs="Courier New"/>
          <w:color w:val="000000"/>
          <w:sz w:val="18"/>
          <w:szCs w:val="18"/>
        </w:rPr>
        <w:t>The Giver: Our</w:t>
      </w:r>
      <w:r w:rsidRPr="00167131">
        <w:rPr>
          <w:rFonts w:ascii="Courier New" w:eastAsia="Times New Roman" w:hAnsi="Courier New" w:cs="Courier New"/>
          <w:color w:val="000000"/>
          <w:sz w:val="18"/>
          <w:szCs w:val="18"/>
        </w:rPr>
        <w:t xml:space="preserve"> Life”).</w:t>
      </w:r>
    </w:p>
    <w:p w:rsidR="00FD444D" w:rsidRDefault="00B83056" w:rsidP="00167131">
      <w:pPr>
        <w:spacing w:before="100" w:beforeAutospacing="1" w:after="100" w:afterAutospacing="1" w:line="240" w:lineRule="auto"/>
        <w:rPr>
          <w:rFonts w:ascii="Verdana" w:eastAsia="Times New Roman" w:hAnsi="Verdana" w:cs="Tahoma"/>
          <w:color w:val="000000"/>
          <w:sz w:val="18"/>
          <w:szCs w:val="18"/>
        </w:rPr>
      </w:pPr>
      <w:r>
        <w:rPr>
          <w:rFonts w:ascii="Verdana" w:eastAsia="Times New Roman" w:hAnsi="Verdana" w:cs="Tahoma"/>
          <w:color w:val="000000"/>
          <w:sz w:val="18"/>
          <w:szCs w:val="18"/>
        </w:rPr>
        <w:t>T</w:t>
      </w:r>
      <w:r w:rsidR="00167131" w:rsidRPr="00167131">
        <w:rPr>
          <w:rFonts w:ascii="Verdana" w:eastAsia="Times New Roman" w:hAnsi="Verdana" w:cs="Tahoma"/>
          <w:color w:val="000000"/>
          <w:sz w:val="18"/>
          <w:szCs w:val="18"/>
        </w:rPr>
        <w:t>he writer has chosen no</w:t>
      </w:r>
      <w:r w:rsidR="00FD444D">
        <w:rPr>
          <w:rFonts w:ascii="Verdana" w:eastAsia="Times New Roman" w:hAnsi="Verdana" w:cs="Tahoma"/>
          <w:color w:val="000000"/>
          <w:sz w:val="18"/>
          <w:szCs w:val="18"/>
        </w:rPr>
        <w:t xml:space="preserve">t to include the author name inside the </w:t>
      </w:r>
      <w:r w:rsidR="00167131" w:rsidRPr="00167131">
        <w:rPr>
          <w:rFonts w:ascii="Verdana" w:eastAsia="Times New Roman" w:hAnsi="Verdana" w:cs="Tahoma"/>
          <w:color w:val="000000"/>
          <w:sz w:val="18"/>
          <w:szCs w:val="18"/>
        </w:rPr>
        <w:t>text</w:t>
      </w:r>
      <w:r w:rsidR="00FD444D">
        <w:rPr>
          <w:rFonts w:ascii="Verdana" w:eastAsia="Times New Roman" w:hAnsi="Verdana" w:cs="Tahoma"/>
          <w:color w:val="000000"/>
          <w:sz w:val="18"/>
          <w:szCs w:val="18"/>
        </w:rPr>
        <w:t xml:space="preserve"> so it is placed inside the parenthesis following the quote. T</w:t>
      </w:r>
      <w:r w:rsidR="00167131" w:rsidRPr="00167131">
        <w:rPr>
          <w:rFonts w:ascii="Verdana" w:eastAsia="Times New Roman" w:hAnsi="Verdana" w:cs="Tahoma"/>
          <w:color w:val="000000"/>
          <w:sz w:val="18"/>
          <w:szCs w:val="18"/>
        </w:rPr>
        <w:t xml:space="preserve">he writer </w:t>
      </w:r>
      <w:r w:rsidR="00FD444D">
        <w:rPr>
          <w:rFonts w:ascii="Verdana" w:eastAsia="Times New Roman" w:hAnsi="Verdana" w:cs="Tahoma"/>
          <w:color w:val="000000"/>
          <w:sz w:val="18"/>
          <w:szCs w:val="18"/>
        </w:rPr>
        <w:t xml:space="preserve">must also </w:t>
      </w:r>
      <w:r w:rsidR="00167131" w:rsidRPr="00167131">
        <w:rPr>
          <w:rFonts w:ascii="Verdana" w:eastAsia="Times New Roman" w:hAnsi="Verdana" w:cs="Tahoma"/>
          <w:color w:val="000000"/>
          <w:sz w:val="18"/>
          <w:szCs w:val="18"/>
        </w:rPr>
        <w:t xml:space="preserve">include both the author’s last name and the article title in the </w:t>
      </w:r>
      <w:r w:rsidR="00FD444D">
        <w:rPr>
          <w:rFonts w:ascii="Verdana" w:eastAsia="Times New Roman" w:hAnsi="Verdana" w:cs="Tahoma"/>
          <w:color w:val="000000"/>
          <w:sz w:val="18"/>
          <w:szCs w:val="18"/>
        </w:rPr>
        <w:t>Works Cited page.</w:t>
      </w:r>
    </w:p>
    <w:p w:rsidR="00167131" w:rsidRPr="00167131" w:rsidRDefault="00167131" w:rsidP="00167131">
      <w:pPr>
        <w:spacing w:line="480" w:lineRule="auto"/>
        <w:ind w:hanging="375"/>
        <w:rPr>
          <w:rFonts w:ascii="Courier New" w:eastAsia="Times New Roman" w:hAnsi="Courier New" w:cs="Courier New"/>
          <w:color w:val="000000"/>
          <w:sz w:val="18"/>
          <w:szCs w:val="18"/>
        </w:rPr>
      </w:pPr>
      <w:r w:rsidRPr="00167131">
        <w:rPr>
          <w:rFonts w:ascii="Courier New" w:eastAsia="Times New Roman" w:hAnsi="Courier New" w:cs="Courier New"/>
          <w:color w:val="000000"/>
          <w:sz w:val="18"/>
          <w:szCs w:val="18"/>
        </w:rPr>
        <w:t>Garcia, Eliza</w:t>
      </w:r>
      <w:r w:rsidR="00B83056">
        <w:rPr>
          <w:rFonts w:ascii="Courier New" w:eastAsia="Times New Roman" w:hAnsi="Courier New" w:cs="Courier New"/>
          <w:color w:val="000000"/>
          <w:sz w:val="18"/>
          <w:szCs w:val="18"/>
        </w:rPr>
        <w:t>beth. "The Giver: Our</w:t>
      </w:r>
      <w:r w:rsidRPr="00167131">
        <w:rPr>
          <w:rFonts w:ascii="Courier New" w:eastAsia="Times New Roman" w:hAnsi="Courier New" w:cs="Courier New"/>
          <w:color w:val="000000"/>
          <w:sz w:val="18"/>
          <w:szCs w:val="18"/>
        </w:rPr>
        <w:t xml:space="preserve"> Life." </w:t>
      </w:r>
      <w:r w:rsidRPr="00167131">
        <w:rPr>
          <w:rFonts w:ascii="Courier New" w:eastAsia="Times New Roman" w:hAnsi="Courier New" w:cs="Courier New"/>
          <w:i/>
          <w:iCs/>
          <w:color w:val="000000"/>
          <w:sz w:val="18"/>
          <w:szCs w:val="18"/>
        </w:rPr>
        <w:t>Online Film Critics Corner</w:t>
      </w:r>
      <w:r w:rsidRPr="00167131">
        <w:rPr>
          <w:rFonts w:ascii="Courier New" w:eastAsia="Times New Roman" w:hAnsi="Courier New" w:cs="Courier New"/>
          <w:color w:val="000000"/>
          <w:sz w:val="18"/>
          <w:szCs w:val="18"/>
        </w:rPr>
        <w:t>. The Film School of New Hampshire, 2 May 2002. Web. 8 Jan. 2009.</w:t>
      </w:r>
    </w:p>
    <w:p w:rsidR="00FD444D" w:rsidRDefault="00B83056" w:rsidP="00FD444D">
      <w:pPr>
        <w:pStyle w:val="Heading4"/>
        <w:rPr>
          <w:rFonts w:cs="Tahoma"/>
        </w:rPr>
      </w:pPr>
      <w:r>
        <w:rPr>
          <w:rFonts w:cs="Tahoma"/>
        </w:rPr>
        <w:t>Creating a Works Cited Page using</w:t>
      </w:r>
      <w:r w:rsidR="00FD444D">
        <w:rPr>
          <w:rFonts w:cs="Tahoma"/>
        </w:rPr>
        <w:t xml:space="preserve"> Electronic Sources</w:t>
      </w:r>
    </w:p>
    <w:p w:rsidR="00FD444D" w:rsidRPr="00FD444D" w:rsidRDefault="00FD444D" w:rsidP="00FD444D">
      <w:pPr>
        <w:spacing w:before="100" w:beforeAutospacing="1" w:after="100" w:afterAutospacing="1" w:line="240" w:lineRule="auto"/>
        <w:rPr>
          <w:rFonts w:ascii="Verdana" w:eastAsia="Times New Roman" w:hAnsi="Verdana" w:cs="Tahoma"/>
          <w:color w:val="000000"/>
          <w:sz w:val="18"/>
          <w:szCs w:val="18"/>
        </w:rPr>
      </w:pPr>
      <w:r w:rsidRPr="00FD444D">
        <w:rPr>
          <w:rFonts w:ascii="Verdana" w:eastAsia="Times New Roman" w:hAnsi="Verdana" w:cs="Tahoma"/>
          <w:color w:val="000000"/>
          <w:sz w:val="18"/>
          <w:szCs w:val="18"/>
        </w:rPr>
        <w:t xml:space="preserve">MLA lists electronic sources as </w:t>
      </w:r>
      <w:r w:rsidRPr="00FD444D">
        <w:rPr>
          <w:rFonts w:ascii="Verdana" w:eastAsia="Times New Roman" w:hAnsi="Verdana" w:cs="Tahoma"/>
          <w:i/>
          <w:iCs/>
          <w:color w:val="000000"/>
          <w:sz w:val="18"/>
          <w:szCs w:val="18"/>
        </w:rPr>
        <w:t>Web Publications</w:t>
      </w:r>
      <w:r w:rsidRPr="00FD444D">
        <w:rPr>
          <w:rFonts w:ascii="Verdana" w:eastAsia="Times New Roman" w:hAnsi="Verdana" w:cs="Tahoma"/>
          <w:color w:val="000000"/>
          <w:sz w:val="18"/>
          <w:szCs w:val="18"/>
        </w:rPr>
        <w:t xml:space="preserve">. Thus, when including the medium of publication for electronic sources, list the medium as </w:t>
      </w:r>
      <w:r w:rsidRPr="00FD444D">
        <w:rPr>
          <w:rFonts w:ascii="Verdana" w:eastAsia="Times New Roman" w:hAnsi="Verdana" w:cs="Tahoma"/>
          <w:i/>
          <w:iCs/>
          <w:color w:val="000000"/>
          <w:sz w:val="18"/>
          <w:szCs w:val="18"/>
        </w:rPr>
        <w:t>Web</w:t>
      </w:r>
      <w:r w:rsidRPr="00FD444D">
        <w:rPr>
          <w:rFonts w:ascii="Verdana" w:eastAsia="Times New Roman" w:hAnsi="Verdana" w:cs="Tahoma"/>
          <w:color w:val="000000"/>
          <w:sz w:val="18"/>
          <w:szCs w:val="18"/>
        </w:rPr>
        <w:t>.</w:t>
      </w:r>
    </w:p>
    <w:p w:rsidR="00FD444D" w:rsidRDefault="00FD444D" w:rsidP="00FD444D">
      <w:pPr>
        <w:pStyle w:val="Heading4"/>
        <w:rPr>
          <w:rFonts w:cs="Tahoma"/>
        </w:rPr>
      </w:pPr>
    </w:p>
    <w:p w:rsidR="00FD444D" w:rsidRDefault="00FD444D" w:rsidP="00FD444D">
      <w:pPr>
        <w:pStyle w:val="Heading4"/>
        <w:rPr>
          <w:rFonts w:cs="Tahoma"/>
        </w:rPr>
      </w:pPr>
      <w:r>
        <w:rPr>
          <w:rFonts w:cs="Tahoma"/>
        </w:rPr>
        <w:t>Abbreviations Commonly Used with Electronic Sources</w:t>
      </w:r>
    </w:p>
    <w:p w:rsidR="00FD444D" w:rsidRDefault="00FD444D" w:rsidP="00FD444D">
      <w:pPr>
        <w:pStyle w:val="NormalWeb"/>
        <w:rPr>
          <w:rFonts w:ascii="Verdana" w:hAnsi="Verdana" w:cs="Tahoma"/>
          <w:color w:val="000000"/>
        </w:rPr>
      </w:pPr>
      <w:r>
        <w:rPr>
          <w:rFonts w:ascii="Verdana" w:hAnsi="Verdana" w:cs="Tahoma"/>
          <w:color w:val="000000"/>
        </w:rPr>
        <w:t xml:space="preserve">If publishing information is unavailable for entries that require publication information such as publisher (or sponsor) names and publishing dates, MLA requires the use of special abbreviations to indicate that this information is not available. Use </w:t>
      </w:r>
      <w:proofErr w:type="spellStart"/>
      <w:proofErr w:type="gramStart"/>
      <w:r>
        <w:rPr>
          <w:rStyle w:val="Emphasis"/>
          <w:rFonts w:ascii="Verdana" w:hAnsi="Verdana" w:cs="Tahoma"/>
          <w:color w:val="000000"/>
        </w:rPr>
        <w:t>n.p</w:t>
      </w:r>
      <w:proofErr w:type="spellEnd"/>
      <w:proofErr w:type="gramEnd"/>
      <w:r>
        <w:rPr>
          <w:rStyle w:val="Emphasis"/>
          <w:rFonts w:ascii="Verdana" w:hAnsi="Verdana" w:cs="Tahoma"/>
          <w:color w:val="000000"/>
        </w:rPr>
        <w:t>.</w:t>
      </w:r>
      <w:r>
        <w:rPr>
          <w:rFonts w:ascii="Verdana" w:hAnsi="Verdana" w:cs="Tahoma"/>
          <w:color w:val="000000"/>
        </w:rPr>
        <w:t xml:space="preserve"> to indicate that neither a publisher nor a sponsor name has been provided. Use </w:t>
      </w:r>
      <w:proofErr w:type="spellStart"/>
      <w:r>
        <w:rPr>
          <w:rStyle w:val="Emphasis"/>
          <w:rFonts w:ascii="Verdana" w:hAnsi="Verdana" w:cs="Tahoma"/>
          <w:color w:val="000000"/>
        </w:rPr>
        <w:t>n.d.</w:t>
      </w:r>
      <w:proofErr w:type="spellEnd"/>
      <w:r>
        <w:rPr>
          <w:rFonts w:ascii="Verdana" w:hAnsi="Verdana" w:cs="Tahoma"/>
          <w:color w:val="000000"/>
        </w:rPr>
        <w:t xml:space="preserve"> when the Web page does not provide a publication date.</w:t>
      </w:r>
    </w:p>
    <w:p w:rsidR="00B83056" w:rsidRDefault="00B83056" w:rsidP="00FD444D">
      <w:pPr>
        <w:pStyle w:val="NormalWeb"/>
        <w:rPr>
          <w:rFonts w:ascii="Verdana" w:hAnsi="Verdana" w:cs="Tahoma"/>
          <w:color w:val="000000"/>
        </w:rPr>
      </w:pPr>
    </w:p>
    <w:p w:rsidR="00FD444D" w:rsidRDefault="00FD444D" w:rsidP="00FD444D">
      <w:pPr>
        <w:pStyle w:val="Heading4"/>
        <w:rPr>
          <w:rFonts w:cs="Tahoma"/>
        </w:rPr>
      </w:pPr>
      <w:r>
        <w:rPr>
          <w:rFonts w:cs="Tahoma"/>
        </w:rPr>
        <w:t xml:space="preserve">Basic Style for Citations of Electronic Sources </w:t>
      </w:r>
      <w:bookmarkStart w:id="0" w:name="_GoBack"/>
      <w:bookmarkEnd w:id="0"/>
    </w:p>
    <w:p w:rsidR="00FD444D" w:rsidRDefault="00FD444D" w:rsidP="00FD444D">
      <w:pPr>
        <w:pStyle w:val="NormalWeb"/>
        <w:rPr>
          <w:rFonts w:ascii="Verdana" w:hAnsi="Verdana" w:cs="Tahoma"/>
          <w:color w:val="000000"/>
        </w:rPr>
      </w:pPr>
      <w:r>
        <w:rPr>
          <w:rFonts w:ascii="Verdana" w:hAnsi="Verdana" w:cs="Tahoma"/>
          <w:color w:val="000000"/>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Author and/or editor names (if available)</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Article name in quotation marks (if applicable)</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Any version numbers available, including revisions, posting dates, volumes, or issue numbers.</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Publisher information, including the publisher name and publishing date.</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Take note of any page numbers (if available).</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Medium of publication.</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Date you accessed the material.</w:t>
      </w:r>
    </w:p>
    <w:p w:rsidR="00FD444D" w:rsidRDefault="00FD444D" w:rsidP="00FD444D">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URL (if required, or for your own personal reference; MLA does not require a URL).</w:t>
      </w:r>
    </w:p>
    <w:p w:rsidR="00B83056" w:rsidRDefault="00B83056" w:rsidP="00FD444D">
      <w:pPr>
        <w:pStyle w:val="Heading4"/>
        <w:rPr>
          <w:rFonts w:cs="Tahoma"/>
        </w:rPr>
      </w:pPr>
    </w:p>
    <w:p w:rsidR="00FD444D" w:rsidRDefault="00FD444D" w:rsidP="00FD444D">
      <w:pPr>
        <w:pStyle w:val="Heading4"/>
        <w:rPr>
          <w:rFonts w:cs="Tahoma"/>
        </w:rPr>
      </w:pPr>
      <w:r>
        <w:rPr>
          <w:rFonts w:cs="Tahoma"/>
        </w:rPr>
        <w:lastRenderedPageBreak/>
        <w:t>Citing an Entire Web Site</w:t>
      </w:r>
    </w:p>
    <w:p w:rsidR="00FD444D" w:rsidRDefault="00FD444D" w:rsidP="00FD444D">
      <w:pPr>
        <w:pStyle w:val="NormalWeb"/>
        <w:rPr>
          <w:rFonts w:ascii="Verdana" w:hAnsi="Verdana" w:cs="Tahoma"/>
          <w:color w:val="000000"/>
        </w:rPr>
      </w:pPr>
      <w:r>
        <w:rPr>
          <w:rFonts w:ascii="Verdana" w:hAnsi="Verdana" w:cs="Tahoma"/>
          <w:color w:val="000000"/>
        </w:rPr>
        <w:t>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w:t>
      </w:r>
    </w:p>
    <w:p w:rsidR="00FD444D" w:rsidRDefault="00FD444D" w:rsidP="00FD444D">
      <w:pPr>
        <w:pStyle w:val="NormalWeb"/>
        <w:rPr>
          <w:rFonts w:ascii="Verdana" w:hAnsi="Verdana" w:cs="Tahoma"/>
          <w:color w:val="000000"/>
        </w:rPr>
      </w:pPr>
      <w:r>
        <w:rPr>
          <w:rFonts w:ascii="Verdana" w:hAnsi="Verdana" w:cs="Tahoma"/>
          <w:color w:val="000000"/>
        </w:rPr>
        <w:t xml:space="preserve">Remember to use </w:t>
      </w:r>
      <w:proofErr w:type="spellStart"/>
      <w:proofErr w:type="gramStart"/>
      <w:r>
        <w:rPr>
          <w:rStyle w:val="Emphasis"/>
          <w:rFonts w:ascii="Verdana" w:hAnsi="Verdana" w:cs="Tahoma"/>
          <w:color w:val="000000"/>
        </w:rPr>
        <w:t>n.p</w:t>
      </w:r>
      <w:proofErr w:type="spellEnd"/>
      <w:proofErr w:type="gramEnd"/>
      <w:r>
        <w:rPr>
          <w:rStyle w:val="Emphasis"/>
          <w:rFonts w:ascii="Verdana" w:hAnsi="Verdana" w:cs="Tahoma"/>
          <w:color w:val="000000"/>
        </w:rPr>
        <w:t>.</w:t>
      </w:r>
      <w:r>
        <w:rPr>
          <w:rFonts w:ascii="Verdana" w:hAnsi="Verdana" w:cs="Tahoma"/>
          <w:color w:val="000000"/>
        </w:rPr>
        <w:t xml:space="preserve"> if no publisher name is available and </w:t>
      </w:r>
      <w:proofErr w:type="spellStart"/>
      <w:r>
        <w:rPr>
          <w:rStyle w:val="Emphasis"/>
          <w:rFonts w:ascii="Verdana" w:hAnsi="Verdana" w:cs="Tahoma"/>
          <w:color w:val="000000"/>
        </w:rPr>
        <w:t>n.d.</w:t>
      </w:r>
      <w:proofErr w:type="spellEnd"/>
      <w:r>
        <w:rPr>
          <w:rFonts w:ascii="Verdana" w:hAnsi="Verdana" w:cs="Tahoma"/>
          <w:color w:val="000000"/>
        </w:rPr>
        <w:t xml:space="preserve"> if no publishing date is given.</w:t>
      </w:r>
    </w:p>
    <w:p w:rsidR="00FD444D" w:rsidRDefault="00FD444D" w:rsidP="00FD444D">
      <w:pPr>
        <w:pStyle w:val="citation1"/>
        <w:rPr>
          <w:rFonts w:ascii="Courier New" w:hAnsi="Courier New" w:cs="Courier New"/>
          <w:color w:val="000000"/>
        </w:rPr>
      </w:pPr>
      <w:r>
        <w:rPr>
          <w:rFonts w:ascii="Courier New" w:hAnsi="Courier New" w:cs="Courier New"/>
          <w:color w:val="000000"/>
        </w:rPr>
        <w:t xml:space="preserve">Editor, author, or compiler name (if available). </w:t>
      </w:r>
      <w:r>
        <w:rPr>
          <w:rStyle w:val="Emphasis"/>
          <w:rFonts w:ascii="Courier New" w:hAnsi="Courier New" w:cs="Courier New"/>
          <w:color w:val="000000"/>
        </w:rPr>
        <w:t>Name of Site</w:t>
      </w:r>
      <w:r>
        <w:rPr>
          <w:rFonts w:ascii="Courier New" w:hAnsi="Courier New" w:cs="Courier New"/>
          <w:color w:val="000000"/>
        </w:rPr>
        <w:t>. Version number. Name of institution/organization affiliated with the site (sponsor or publisher), date of resource creation (if available). Medium of publication. Date of access.</w:t>
      </w:r>
    </w:p>
    <w:p w:rsidR="00FD444D" w:rsidRDefault="00FD444D" w:rsidP="00FD444D">
      <w:pPr>
        <w:pStyle w:val="citation1"/>
        <w:rPr>
          <w:rFonts w:ascii="Courier New" w:hAnsi="Courier New" w:cs="Courier New"/>
          <w:color w:val="000000"/>
        </w:rPr>
      </w:pPr>
      <w:r>
        <w:rPr>
          <w:rStyle w:val="Emphasis"/>
          <w:rFonts w:ascii="Courier New" w:hAnsi="Courier New" w:cs="Courier New"/>
          <w:color w:val="000000"/>
        </w:rPr>
        <w:t>The Purdue OWL Family of Sites</w:t>
      </w:r>
      <w:r>
        <w:rPr>
          <w:rFonts w:ascii="Courier New" w:hAnsi="Courier New" w:cs="Courier New"/>
          <w:color w:val="000000"/>
        </w:rPr>
        <w:t>. The Writing Lab and OWL at Purdue and Purdue U, 2008. Web. 23 Apr. 2008.</w:t>
      </w:r>
    </w:p>
    <w:p w:rsidR="00FD444D" w:rsidRDefault="00FD444D" w:rsidP="00FD444D">
      <w:pPr>
        <w:pStyle w:val="citation1"/>
        <w:rPr>
          <w:rFonts w:ascii="Courier New" w:hAnsi="Courier New" w:cs="Courier New"/>
          <w:color w:val="000000"/>
        </w:rPr>
      </w:pPr>
      <w:proofErr w:type="spellStart"/>
      <w:r>
        <w:rPr>
          <w:rFonts w:ascii="Courier New" w:hAnsi="Courier New" w:cs="Courier New"/>
          <w:color w:val="000000"/>
        </w:rPr>
        <w:t>Felluga</w:t>
      </w:r>
      <w:proofErr w:type="spellEnd"/>
      <w:r>
        <w:rPr>
          <w:rFonts w:ascii="Courier New" w:hAnsi="Courier New" w:cs="Courier New"/>
          <w:color w:val="000000"/>
        </w:rPr>
        <w:t xml:space="preserve">, Dino. </w:t>
      </w:r>
      <w:r>
        <w:rPr>
          <w:rStyle w:val="Emphasis"/>
          <w:rFonts w:ascii="Courier New" w:hAnsi="Courier New" w:cs="Courier New"/>
          <w:color w:val="000000"/>
        </w:rPr>
        <w:t>Guide to Literary and Critical Theory</w:t>
      </w:r>
      <w:r>
        <w:rPr>
          <w:rFonts w:ascii="Courier New" w:hAnsi="Courier New" w:cs="Courier New"/>
          <w:color w:val="000000"/>
        </w:rPr>
        <w:t>. Purdue U, 28 Nov. 2003. Web. 10 May 2006.</w:t>
      </w:r>
    </w:p>
    <w:p w:rsidR="00FD444D" w:rsidRDefault="00FD444D" w:rsidP="00FD444D">
      <w:pPr>
        <w:pStyle w:val="Heading4"/>
        <w:rPr>
          <w:rFonts w:cs="Tahoma"/>
        </w:rPr>
      </w:pPr>
      <w:r>
        <w:rPr>
          <w:rFonts w:cs="Tahoma"/>
        </w:rPr>
        <w:t>An Article in a Web Magazine</w:t>
      </w:r>
    </w:p>
    <w:p w:rsidR="00FD444D" w:rsidRDefault="00FD444D" w:rsidP="00FD444D">
      <w:pPr>
        <w:pStyle w:val="NormalWeb"/>
        <w:rPr>
          <w:rFonts w:ascii="Verdana" w:hAnsi="Verdana" w:cs="Tahoma"/>
          <w:color w:val="000000"/>
        </w:rPr>
      </w:pPr>
      <w:r>
        <w:rPr>
          <w:rFonts w:ascii="Verdana" w:hAnsi="Verdana" w:cs="Tahoma"/>
          <w:color w:val="000000"/>
        </w:rPr>
        <w:t xml:space="preserve">Provide the author name, article name in quotation marks, title of the Web magazine in italics, publisher name, publication date, medium of publication, and the date of access. Remember to use </w:t>
      </w:r>
      <w:proofErr w:type="spellStart"/>
      <w:proofErr w:type="gramStart"/>
      <w:r>
        <w:rPr>
          <w:rStyle w:val="Emphasis"/>
          <w:rFonts w:ascii="Verdana" w:hAnsi="Verdana" w:cs="Tahoma"/>
          <w:color w:val="000000"/>
        </w:rPr>
        <w:t>n.p</w:t>
      </w:r>
      <w:proofErr w:type="spellEnd"/>
      <w:proofErr w:type="gramEnd"/>
      <w:r>
        <w:rPr>
          <w:rStyle w:val="Emphasis"/>
          <w:rFonts w:ascii="Verdana" w:hAnsi="Verdana" w:cs="Tahoma"/>
          <w:color w:val="000000"/>
        </w:rPr>
        <w:t>.</w:t>
      </w:r>
      <w:r>
        <w:rPr>
          <w:rFonts w:ascii="Verdana" w:hAnsi="Verdana" w:cs="Tahoma"/>
          <w:color w:val="000000"/>
        </w:rPr>
        <w:t xml:space="preserve"> if no publisher name is available and </w:t>
      </w:r>
      <w:proofErr w:type="spellStart"/>
      <w:r>
        <w:rPr>
          <w:rStyle w:val="Emphasis"/>
          <w:rFonts w:ascii="Verdana" w:hAnsi="Verdana" w:cs="Tahoma"/>
          <w:color w:val="000000"/>
        </w:rPr>
        <w:t>n.d.</w:t>
      </w:r>
      <w:proofErr w:type="spellEnd"/>
      <w:r>
        <w:rPr>
          <w:rFonts w:ascii="Verdana" w:hAnsi="Verdana" w:cs="Tahoma"/>
          <w:color w:val="000000"/>
        </w:rPr>
        <w:t xml:space="preserve"> if no publishing date is given.</w:t>
      </w:r>
    </w:p>
    <w:p w:rsidR="00FD444D" w:rsidRDefault="00FD444D" w:rsidP="00FD444D">
      <w:pPr>
        <w:pStyle w:val="citation1"/>
        <w:rPr>
          <w:rFonts w:ascii="Courier New" w:hAnsi="Courier New" w:cs="Courier New"/>
          <w:color w:val="000000"/>
        </w:rPr>
      </w:pPr>
      <w:r>
        <w:rPr>
          <w:rFonts w:ascii="Courier New" w:hAnsi="Courier New" w:cs="Courier New"/>
          <w:color w:val="000000"/>
        </w:rPr>
        <w:t xml:space="preserve">Bernstein, Mark. "10 Tips on Writing the Living Web." </w:t>
      </w:r>
      <w:r>
        <w:rPr>
          <w:rStyle w:val="Emphasis"/>
          <w:rFonts w:ascii="Courier New" w:hAnsi="Courier New" w:cs="Courier New"/>
          <w:color w:val="000000"/>
        </w:rPr>
        <w:t>A List Apart: For People Who Make Websites</w:t>
      </w:r>
      <w:r>
        <w:rPr>
          <w:rFonts w:ascii="Courier New" w:hAnsi="Courier New" w:cs="Courier New"/>
          <w:color w:val="000000"/>
        </w:rPr>
        <w:t>. A List Apart Mag., 16 Aug. 2002. Web. 4 May 2009.</w:t>
      </w:r>
    </w:p>
    <w:p w:rsidR="00FD444D" w:rsidRDefault="00FD444D" w:rsidP="00FD444D">
      <w:pPr>
        <w:pStyle w:val="Heading4"/>
        <w:rPr>
          <w:rFonts w:cs="Tahoma"/>
        </w:rPr>
      </w:pPr>
      <w:r>
        <w:rPr>
          <w:rFonts w:cs="Tahoma"/>
        </w:rPr>
        <w:t>E-mail (including E-mail Interviews)</w:t>
      </w:r>
    </w:p>
    <w:p w:rsidR="00FD444D" w:rsidRDefault="00FD444D" w:rsidP="00FD444D">
      <w:pPr>
        <w:pStyle w:val="NormalWeb"/>
        <w:rPr>
          <w:rFonts w:ascii="Verdana" w:hAnsi="Verdana" w:cs="Tahoma"/>
          <w:color w:val="000000"/>
        </w:rPr>
      </w:pPr>
      <w:r>
        <w:rPr>
          <w:rFonts w:ascii="Verdana" w:hAnsi="Verdana" w:cs="Tahoma"/>
          <w:color w:val="000000"/>
        </w:rPr>
        <w:t>Give the author of the message, followed by the subject line in quotation marks. State to whom to message was sent, the date the message was sent, and the medium of publication.</w:t>
      </w:r>
    </w:p>
    <w:p w:rsidR="00FD444D" w:rsidRDefault="00FD444D" w:rsidP="00FD444D">
      <w:pPr>
        <w:pStyle w:val="citation1"/>
        <w:rPr>
          <w:rFonts w:ascii="Courier New" w:hAnsi="Courier New" w:cs="Courier New"/>
          <w:color w:val="000000"/>
        </w:rPr>
      </w:pPr>
      <w:proofErr w:type="spellStart"/>
      <w:r>
        <w:rPr>
          <w:rFonts w:ascii="Courier New" w:hAnsi="Courier New" w:cs="Courier New"/>
          <w:color w:val="000000"/>
        </w:rPr>
        <w:t>Kunka</w:t>
      </w:r>
      <w:proofErr w:type="spellEnd"/>
      <w:r>
        <w:rPr>
          <w:rFonts w:ascii="Courier New" w:hAnsi="Courier New" w:cs="Courier New"/>
          <w:color w:val="000000"/>
        </w:rPr>
        <w:t>, Andrew. "Re: Modernist Literature." Message to the author. 15 Nov. 2000. E-mail.</w:t>
      </w:r>
    </w:p>
    <w:p w:rsidR="00FD444D" w:rsidRDefault="00FD444D" w:rsidP="00FD444D">
      <w:pPr>
        <w:pStyle w:val="citation1"/>
        <w:rPr>
          <w:rFonts w:ascii="Courier New" w:hAnsi="Courier New" w:cs="Courier New"/>
          <w:color w:val="000000"/>
        </w:rPr>
      </w:pPr>
      <w:proofErr w:type="spellStart"/>
      <w:r>
        <w:rPr>
          <w:rFonts w:ascii="Courier New" w:hAnsi="Courier New" w:cs="Courier New"/>
          <w:color w:val="000000"/>
        </w:rPr>
        <w:t>Neyhart</w:t>
      </w:r>
      <w:proofErr w:type="spellEnd"/>
      <w:r>
        <w:rPr>
          <w:rFonts w:ascii="Courier New" w:hAnsi="Courier New" w:cs="Courier New"/>
          <w:color w:val="000000"/>
        </w:rPr>
        <w:t xml:space="preserve">, David. "Re: Online Tutoring." Message to Joe </w:t>
      </w:r>
      <w:proofErr w:type="spellStart"/>
      <w:r>
        <w:rPr>
          <w:rFonts w:ascii="Courier New" w:hAnsi="Courier New" w:cs="Courier New"/>
          <w:color w:val="000000"/>
        </w:rPr>
        <w:t>Barbato</w:t>
      </w:r>
      <w:proofErr w:type="spellEnd"/>
      <w:r>
        <w:rPr>
          <w:rFonts w:ascii="Courier New" w:hAnsi="Courier New" w:cs="Courier New"/>
          <w:color w:val="000000"/>
        </w:rPr>
        <w:t>. 1 Dec. 2000. E-mail.</w:t>
      </w:r>
    </w:p>
    <w:p w:rsidR="00B83056" w:rsidRDefault="00B83056" w:rsidP="00FD444D">
      <w:pPr>
        <w:pStyle w:val="Heading4"/>
        <w:rPr>
          <w:rFonts w:cs="Tahoma"/>
        </w:rPr>
      </w:pPr>
    </w:p>
    <w:p w:rsidR="00FD444D" w:rsidRDefault="00FD444D" w:rsidP="00FD444D">
      <w:pPr>
        <w:pStyle w:val="Heading4"/>
        <w:rPr>
          <w:rFonts w:cs="Tahoma"/>
        </w:rPr>
      </w:pPr>
      <w:r>
        <w:rPr>
          <w:rFonts w:cs="Tahoma"/>
        </w:rPr>
        <w:t>A Discussion Group, or Blog Posting</w:t>
      </w:r>
    </w:p>
    <w:p w:rsidR="00FD444D" w:rsidRDefault="00FD444D" w:rsidP="00FD444D">
      <w:pPr>
        <w:pStyle w:val="NormalWeb"/>
        <w:rPr>
          <w:rFonts w:ascii="Verdana" w:hAnsi="Verdana" w:cs="Tahoma"/>
          <w:color w:val="000000"/>
        </w:rPr>
      </w:pPr>
      <w:r>
        <w:rPr>
          <w:rFonts w:ascii="Verdana" w:hAnsi="Verdana" w:cs="Tahoma"/>
          <w:color w:val="000000"/>
        </w:rPr>
        <w:t xml:space="preserve">Cite Web postings as you would a standard Web entry. Provide the author of the work, the title of the posting in quotation marks, the Web site name in italics, the publisher, and the posting date. Follow with the medium of publication and the date of access. Include screen names as author names when author name is not known. If both names are known, place the author’s name in brackets. Remember if the publisher of the site is unknown, use the abbreviation </w:t>
      </w:r>
      <w:proofErr w:type="spellStart"/>
      <w:r>
        <w:rPr>
          <w:rStyle w:val="Emphasis"/>
          <w:rFonts w:ascii="Verdana" w:hAnsi="Verdana" w:cs="Tahoma"/>
          <w:color w:val="000000"/>
        </w:rPr>
        <w:t>n.p</w:t>
      </w:r>
      <w:proofErr w:type="spellEnd"/>
      <w:r>
        <w:rPr>
          <w:rFonts w:ascii="Verdana" w:hAnsi="Verdana" w:cs="Tahoma"/>
          <w:color w:val="000000"/>
        </w:rPr>
        <w:t>.</w:t>
      </w:r>
    </w:p>
    <w:p w:rsidR="00FD444D" w:rsidRDefault="00FD444D" w:rsidP="00FD444D">
      <w:pPr>
        <w:pStyle w:val="citation1"/>
        <w:rPr>
          <w:rFonts w:ascii="Courier New" w:hAnsi="Courier New" w:cs="Courier New"/>
          <w:color w:val="000000"/>
        </w:rPr>
      </w:pPr>
      <w:r>
        <w:rPr>
          <w:rFonts w:ascii="Courier New" w:hAnsi="Courier New" w:cs="Courier New"/>
          <w:color w:val="000000"/>
        </w:rPr>
        <w:lastRenderedPageBreak/>
        <w:t xml:space="preserve">Editor, screen name, author, or compiler name (if available). “Posting Title.” </w:t>
      </w:r>
      <w:r>
        <w:rPr>
          <w:rStyle w:val="Emphasis"/>
          <w:rFonts w:ascii="Courier New" w:hAnsi="Courier New" w:cs="Courier New"/>
          <w:color w:val="000000"/>
        </w:rPr>
        <w:t>Name of Site</w:t>
      </w:r>
      <w:r>
        <w:rPr>
          <w:rFonts w:ascii="Courier New" w:hAnsi="Courier New" w:cs="Courier New"/>
          <w:color w:val="000000"/>
        </w:rPr>
        <w:t>. Version number (if available). Name of institution/organization affiliated with the site (sponsor or publisher). Medium of publication. Date of access.</w:t>
      </w:r>
    </w:p>
    <w:p w:rsidR="00FD444D" w:rsidRDefault="00FD444D" w:rsidP="00FD444D">
      <w:pPr>
        <w:pStyle w:val="citation1"/>
        <w:rPr>
          <w:rFonts w:ascii="Courier New" w:hAnsi="Courier New" w:cs="Courier New"/>
          <w:color w:val="000000"/>
        </w:rPr>
      </w:pPr>
      <w:r>
        <w:rPr>
          <w:rFonts w:ascii="Courier New" w:hAnsi="Courier New" w:cs="Courier New"/>
          <w:color w:val="000000"/>
        </w:rPr>
        <w:t xml:space="preserve">Salmar1515 [Sal Hernandez]. “Re: Best Strategy: Fenced Pastures vs. Max Number of Rooms?” </w:t>
      </w:r>
      <w:proofErr w:type="spellStart"/>
      <w:r>
        <w:rPr>
          <w:rStyle w:val="Emphasis"/>
          <w:rFonts w:ascii="Courier New" w:hAnsi="Courier New" w:cs="Courier New"/>
          <w:color w:val="000000"/>
        </w:rPr>
        <w:t>BoardGameGeek</w:t>
      </w:r>
      <w:proofErr w:type="spellEnd"/>
      <w:r>
        <w:rPr>
          <w:rFonts w:ascii="Courier New" w:hAnsi="Courier New" w:cs="Courier New"/>
          <w:color w:val="000000"/>
        </w:rPr>
        <w:t xml:space="preserve">. </w:t>
      </w:r>
      <w:proofErr w:type="spellStart"/>
      <w:r>
        <w:rPr>
          <w:rFonts w:ascii="Courier New" w:hAnsi="Courier New" w:cs="Courier New"/>
          <w:color w:val="000000"/>
        </w:rPr>
        <w:t>BoardGameGeek</w:t>
      </w:r>
      <w:proofErr w:type="spellEnd"/>
      <w:r>
        <w:rPr>
          <w:rFonts w:ascii="Courier New" w:hAnsi="Courier New" w:cs="Courier New"/>
          <w:color w:val="000000"/>
        </w:rPr>
        <w:t>, 29 Sept. 2008. Web. 5 Apr. 2009.</w:t>
      </w:r>
    </w:p>
    <w:p w:rsidR="00167131" w:rsidRDefault="00167131"/>
    <w:p w:rsidR="009B45DF" w:rsidRDefault="009B45DF">
      <w:r>
        <w:t>See examples of the format for a Works Cited page using MLA style on Purdue Owl or online.</w:t>
      </w:r>
    </w:p>
    <w:p w:rsidR="009B45DF" w:rsidRDefault="00D17924">
      <w:hyperlink r:id="rId5" w:history="1">
        <w:r w:rsidR="009B45DF" w:rsidRPr="00D72D4B">
          <w:rPr>
            <w:rStyle w:val="Hyperlink"/>
          </w:rPr>
          <w:t>https://owl.english.purdue.edu/media/pdf/20090701095636_747.pdf</w:t>
        </w:r>
      </w:hyperlink>
    </w:p>
    <w:p w:rsidR="009B45DF" w:rsidRDefault="009B45DF"/>
    <w:p w:rsidR="00D17924" w:rsidRDefault="00D17924" w:rsidP="00D17924">
      <w:pPr>
        <w:pStyle w:val="Heading4"/>
        <w:rPr>
          <w:rFonts w:cs="Tahoma"/>
        </w:rPr>
      </w:pPr>
      <w:r>
        <w:rPr>
          <w:rFonts w:cs="Tahoma"/>
        </w:rPr>
        <w:t>An Interview</w:t>
      </w:r>
    </w:p>
    <w:p w:rsidR="00D17924" w:rsidRDefault="00D17924" w:rsidP="00D17924">
      <w:pPr>
        <w:pStyle w:val="NormalWeb"/>
        <w:rPr>
          <w:rFonts w:ascii="Verdana" w:hAnsi="Verdana" w:cs="Tahoma"/>
          <w:color w:val="000000"/>
        </w:rPr>
      </w:pPr>
      <w:r>
        <w:rPr>
          <w:rFonts w:ascii="Verdana" w:hAnsi="Verdana" w:cs="Tahoma"/>
          <w:color w:val="000000"/>
        </w:rPr>
        <w:t>Interviews typically fall into two categories: print or broadcast published and unpublished (personal) interviews, although interviews may also appear in other, similar formats such as in e-mail format or as a Web document.</w:t>
      </w:r>
    </w:p>
    <w:p w:rsidR="00D17924" w:rsidRDefault="00D17924" w:rsidP="00D17924">
      <w:pPr>
        <w:pStyle w:val="NormalWeb"/>
        <w:rPr>
          <w:rFonts w:ascii="Verdana" w:hAnsi="Verdana" w:cs="Tahoma"/>
          <w:color w:val="000000"/>
        </w:rPr>
      </w:pPr>
      <w:r>
        <w:rPr>
          <w:rStyle w:val="Strong"/>
          <w:rFonts w:ascii="Verdana" w:hAnsi="Verdana" w:cs="Tahoma"/>
          <w:color w:val="000000"/>
        </w:rPr>
        <w:t>Personal Interviews</w:t>
      </w:r>
    </w:p>
    <w:p w:rsidR="00D17924" w:rsidRDefault="00D17924" w:rsidP="00D17924">
      <w:pPr>
        <w:pStyle w:val="NormalWeb"/>
        <w:rPr>
          <w:rFonts w:ascii="Verdana" w:hAnsi="Verdana" w:cs="Tahoma"/>
          <w:color w:val="000000"/>
        </w:rPr>
      </w:pPr>
      <w:r>
        <w:rPr>
          <w:rFonts w:ascii="Verdana" w:hAnsi="Verdana" w:cs="Tahoma"/>
          <w:color w:val="000000"/>
        </w:rPr>
        <w:t>Personal interviews refer to those interviews that you conduct yourself. List the interview by the name of the interviewee. Include the descriptor Personal interview and the date of the interview.</w:t>
      </w:r>
    </w:p>
    <w:p w:rsidR="00D17924" w:rsidRPr="00D17924" w:rsidRDefault="00D17924" w:rsidP="00D17924">
      <w:pPr>
        <w:pStyle w:val="citation1"/>
        <w:rPr>
          <w:rFonts w:ascii="Courier New" w:hAnsi="Courier New" w:cs="Courier New"/>
          <w:color w:val="000000"/>
        </w:rPr>
      </w:pPr>
      <w:r>
        <w:rPr>
          <w:rFonts w:ascii="Courier New" w:hAnsi="Courier New" w:cs="Courier New"/>
          <w:color w:val="000000"/>
        </w:rPr>
        <w:t>Smith, Jane. Personal interview. 19 May 2014.</w:t>
      </w:r>
    </w:p>
    <w:sectPr w:rsidR="00D17924" w:rsidRPr="00D17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A73C6"/>
    <w:multiLevelType w:val="multilevel"/>
    <w:tmpl w:val="A000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1"/>
    <w:rsid w:val="00167131"/>
    <w:rsid w:val="009B45DF"/>
    <w:rsid w:val="00B83056"/>
    <w:rsid w:val="00C91E87"/>
    <w:rsid w:val="00D17924"/>
    <w:rsid w:val="00DE5732"/>
    <w:rsid w:val="00FD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452A-A18A-46C3-A17C-12872D7B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4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67131"/>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13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1671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16713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167131"/>
    <w:rPr>
      <w:i/>
      <w:iCs/>
    </w:rPr>
  </w:style>
  <w:style w:type="character" w:customStyle="1" w:styleId="Heading3Char">
    <w:name w:val="Heading 3 Char"/>
    <w:basedOn w:val="DefaultParagraphFont"/>
    <w:link w:val="Heading3"/>
    <w:uiPriority w:val="9"/>
    <w:semiHidden/>
    <w:rsid w:val="00FD444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B45DF"/>
    <w:rPr>
      <w:color w:val="0563C1" w:themeColor="hyperlink"/>
      <w:u w:val="single"/>
    </w:rPr>
  </w:style>
  <w:style w:type="character" w:styleId="FollowedHyperlink">
    <w:name w:val="FollowedHyperlink"/>
    <w:basedOn w:val="DefaultParagraphFont"/>
    <w:uiPriority w:val="99"/>
    <w:semiHidden/>
    <w:unhideWhenUsed/>
    <w:rsid w:val="009B45DF"/>
    <w:rPr>
      <w:color w:val="954F72" w:themeColor="followedHyperlink"/>
      <w:u w:val="single"/>
    </w:rPr>
  </w:style>
  <w:style w:type="character" w:styleId="Strong">
    <w:name w:val="Strong"/>
    <w:basedOn w:val="DefaultParagraphFont"/>
    <w:uiPriority w:val="22"/>
    <w:qFormat/>
    <w:rsid w:val="00D17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5686">
      <w:bodyDiv w:val="1"/>
      <w:marLeft w:val="0"/>
      <w:marRight w:val="0"/>
      <w:marTop w:val="0"/>
      <w:marBottom w:val="0"/>
      <w:divBdr>
        <w:top w:val="none" w:sz="0" w:space="0" w:color="auto"/>
        <w:left w:val="none" w:sz="0" w:space="0" w:color="auto"/>
        <w:bottom w:val="none" w:sz="0" w:space="0" w:color="auto"/>
        <w:right w:val="none" w:sz="0" w:space="0" w:color="auto"/>
      </w:divBdr>
      <w:divsChild>
        <w:div w:id="693118726">
          <w:marLeft w:val="0"/>
          <w:marRight w:val="0"/>
          <w:marTop w:val="0"/>
          <w:marBottom w:val="375"/>
          <w:divBdr>
            <w:top w:val="none" w:sz="0" w:space="0" w:color="auto"/>
            <w:left w:val="none" w:sz="0" w:space="0" w:color="auto"/>
            <w:bottom w:val="none" w:sz="0" w:space="0" w:color="auto"/>
            <w:right w:val="none" w:sz="0" w:space="0" w:color="auto"/>
          </w:divBdr>
          <w:divsChild>
            <w:div w:id="668292380">
              <w:marLeft w:val="4500"/>
              <w:marRight w:val="750"/>
              <w:marTop w:val="0"/>
              <w:marBottom w:val="0"/>
              <w:divBdr>
                <w:top w:val="none" w:sz="0" w:space="0" w:color="auto"/>
                <w:left w:val="none" w:sz="0" w:space="0" w:color="auto"/>
                <w:bottom w:val="none" w:sz="0" w:space="0" w:color="auto"/>
                <w:right w:val="none" w:sz="0" w:space="0" w:color="auto"/>
              </w:divBdr>
              <w:divsChild>
                <w:div w:id="189610519">
                  <w:marLeft w:val="750"/>
                  <w:marRight w:val="0"/>
                  <w:marTop w:val="0"/>
                  <w:marBottom w:val="375"/>
                  <w:divBdr>
                    <w:top w:val="none" w:sz="0" w:space="0" w:color="auto"/>
                    <w:left w:val="none" w:sz="0" w:space="0" w:color="auto"/>
                    <w:bottom w:val="none" w:sz="0" w:space="0" w:color="auto"/>
                    <w:right w:val="none" w:sz="0" w:space="0" w:color="auto"/>
                  </w:divBdr>
                </w:div>
                <w:div w:id="286007878">
                  <w:marLeft w:val="750"/>
                  <w:marRight w:val="0"/>
                  <w:marTop w:val="0"/>
                  <w:marBottom w:val="375"/>
                  <w:divBdr>
                    <w:top w:val="none" w:sz="0" w:space="0" w:color="auto"/>
                    <w:left w:val="none" w:sz="0" w:space="0" w:color="auto"/>
                    <w:bottom w:val="none" w:sz="0" w:space="0" w:color="auto"/>
                    <w:right w:val="none" w:sz="0" w:space="0" w:color="auto"/>
                  </w:divBdr>
                </w:div>
                <w:div w:id="167792732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82642152">
      <w:bodyDiv w:val="1"/>
      <w:marLeft w:val="0"/>
      <w:marRight w:val="0"/>
      <w:marTop w:val="0"/>
      <w:marBottom w:val="0"/>
      <w:divBdr>
        <w:top w:val="none" w:sz="0" w:space="0" w:color="auto"/>
        <w:left w:val="none" w:sz="0" w:space="0" w:color="auto"/>
        <w:bottom w:val="none" w:sz="0" w:space="0" w:color="auto"/>
        <w:right w:val="none" w:sz="0" w:space="0" w:color="auto"/>
      </w:divBdr>
      <w:divsChild>
        <w:div w:id="223641099">
          <w:marLeft w:val="0"/>
          <w:marRight w:val="0"/>
          <w:marTop w:val="0"/>
          <w:marBottom w:val="375"/>
          <w:divBdr>
            <w:top w:val="none" w:sz="0" w:space="0" w:color="auto"/>
            <w:left w:val="none" w:sz="0" w:space="0" w:color="auto"/>
            <w:bottom w:val="none" w:sz="0" w:space="0" w:color="auto"/>
            <w:right w:val="none" w:sz="0" w:space="0" w:color="auto"/>
          </w:divBdr>
          <w:divsChild>
            <w:div w:id="1577665387">
              <w:marLeft w:val="4500"/>
              <w:marRight w:val="750"/>
              <w:marTop w:val="0"/>
              <w:marBottom w:val="0"/>
              <w:divBdr>
                <w:top w:val="none" w:sz="0" w:space="0" w:color="auto"/>
                <w:left w:val="none" w:sz="0" w:space="0" w:color="auto"/>
                <w:bottom w:val="none" w:sz="0" w:space="0" w:color="auto"/>
                <w:right w:val="none" w:sz="0" w:space="0" w:color="auto"/>
              </w:divBdr>
              <w:divsChild>
                <w:div w:id="1292319026">
                  <w:marLeft w:val="750"/>
                  <w:marRight w:val="0"/>
                  <w:marTop w:val="0"/>
                  <w:marBottom w:val="375"/>
                  <w:divBdr>
                    <w:top w:val="none" w:sz="0" w:space="0" w:color="auto"/>
                    <w:left w:val="none" w:sz="0" w:space="0" w:color="auto"/>
                    <w:bottom w:val="none" w:sz="0" w:space="0" w:color="auto"/>
                    <w:right w:val="none" w:sz="0" w:space="0" w:color="auto"/>
                  </w:divBdr>
                </w:div>
                <w:div w:id="1469589587">
                  <w:marLeft w:val="750"/>
                  <w:marRight w:val="0"/>
                  <w:marTop w:val="0"/>
                  <w:marBottom w:val="375"/>
                  <w:divBdr>
                    <w:top w:val="none" w:sz="0" w:space="0" w:color="auto"/>
                    <w:left w:val="none" w:sz="0" w:space="0" w:color="auto"/>
                    <w:bottom w:val="none" w:sz="0" w:space="0" w:color="auto"/>
                    <w:right w:val="none" w:sz="0" w:space="0" w:color="auto"/>
                  </w:divBdr>
                </w:div>
                <w:div w:id="2106687136">
                  <w:marLeft w:val="750"/>
                  <w:marRight w:val="0"/>
                  <w:marTop w:val="0"/>
                  <w:marBottom w:val="375"/>
                  <w:divBdr>
                    <w:top w:val="none" w:sz="0" w:space="0" w:color="auto"/>
                    <w:left w:val="none" w:sz="0" w:space="0" w:color="auto"/>
                    <w:bottom w:val="none" w:sz="0" w:space="0" w:color="auto"/>
                    <w:right w:val="none" w:sz="0" w:space="0" w:color="auto"/>
                  </w:divBdr>
                </w:div>
                <w:div w:id="194858202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59624670">
      <w:bodyDiv w:val="1"/>
      <w:marLeft w:val="0"/>
      <w:marRight w:val="0"/>
      <w:marTop w:val="0"/>
      <w:marBottom w:val="0"/>
      <w:divBdr>
        <w:top w:val="none" w:sz="0" w:space="0" w:color="auto"/>
        <w:left w:val="none" w:sz="0" w:space="0" w:color="auto"/>
        <w:bottom w:val="none" w:sz="0" w:space="0" w:color="auto"/>
        <w:right w:val="none" w:sz="0" w:space="0" w:color="auto"/>
      </w:divBdr>
      <w:divsChild>
        <w:div w:id="2059547102">
          <w:marLeft w:val="0"/>
          <w:marRight w:val="0"/>
          <w:marTop w:val="0"/>
          <w:marBottom w:val="375"/>
          <w:divBdr>
            <w:top w:val="none" w:sz="0" w:space="0" w:color="auto"/>
            <w:left w:val="none" w:sz="0" w:space="0" w:color="auto"/>
            <w:bottom w:val="none" w:sz="0" w:space="0" w:color="auto"/>
            <w:right w:val="none" w:sz="0" w:space="0" w:color="auto"/>
          </w:divBdr>
          <w:divsChild>
            <w:div w:id="354036545">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952632207">
      <w:bodyDiv w:val="1"/>
      <w:marLeft w:val="0"/>
      <w:marRight w:val="0"/>
      <w:marTop w:val="0"/>
      <w:marBottom w:val="0"/>
      <w:divBdr>
        <w:top w:val="none" w:sz="0" w:space="0" w:color="auto"/>
        <w:left w:val="none" w:sz="0" w:space="0" w:color="auto"/>
        <w:bottom w:val="none" w:sz="0" w:space="0" w:color="auto"/>
        <w:right w:val="none" w:sz="0" w:space="0" w:color="auto"/>
      </w:divBdr>
      <w:divsChild>
        <w:div w:id="1459839955">
          <w:marLeft w:val="0"/>
          <w:marRight w:val="0"/>
          <w:marTop w:val="0"/>
          <w:marBottom w:val="375"/>
          <w:divBdr>
            <w:top w:val="none" w:sz="0" w:space="0" w:color="auto"/>
            <w:left w:val="none" w:sz="0" w:space="0" w:color="auto"/>
            <w:bottom w:val="none" w:sz="0" w:space="0" w:color="auto"/>
            <w:right w:val="none" w:sz="0" w:space="0" w:color="auto"/>
          </w:divBdr>
          <w:divsChild>
            <w:div w:id="679964325">
              <w:marLeft w:val="4500"/>
              <w:marRight w:val="750"/>
              <w:marTop w:val="0"/>
              <w:marBottom w:val="0"/>
              <w:divBdr>
                <w:top w:val="none" w:sz="0" w:space="0" w:color="auto"/>
                <w:left w:val="none" w:sz="0" w:space="0" w:color="auto"/>
                <w:bottom w:val="none" w:sz="0" w:space="0" w:color="auto"/>
                <w:right w:val="none" w:sz="0" w:space="0" w:color="auto"/>
              </w:divBdr>
              <w:divsChild>
                <w:div w:id="332270192">
                  <w:marLeft w:val="750"/>
                  <w:marRight w:val="0"/>
                  <w:marTop w:val="0"/>
                  <w:marBottom w:val="375"/>
                  <w:divBdr>
                    <w:top w:val="none" w:sz="0" w:space="0" w:color="auto"/>
                    <w:left w:val="none" w:sz="0" w:space="0" w:color="auto"/>
                    <w:bottom w:val="none" w:sz="0" w:space="0" w:color="auto"/>
                    <w:right w:val="none" w:sz="0" w:space="0" w:color="auto"/>
                  </w:divBdr>
                </w:div>
                <w:div w:id="110326650">
                  <w:marLeft w:val="750"/>
                  <w:marRight w:val="0"/>
                  <w:marTop w:val="0"/>
                  <w:marBottom w:val="375"/>
                  <w:divBdr>
                    <w:top w:val="none" w:sz="0" w:space="0" w:color="auto"/>
                    <w:left w:val="none" w:sz="0" w:space="0" w:color="auto"/>
                    <w:bottom w:val="none" w:sz="0" w:space="0" w:color="auto"/>
                    <w:right w:val="none" w:sz="0" w:space="0" w:color="auto"/>
                  </w:divBdr>
                </w:div>
                <w:div w:id="742486423">
                  <w:marLeft w:val="750"/>
                  <w:marRight w:val="0"/>
                  <w:marTop w:val="0"/>
                  <w:marBottom w:val="375"/>
                  <w:divBdr>
                    <w:top w:val="none" w:sz="0" w:space="0" w:color="auto"/>
                    <w:left w:val="none" w:sz="0" w:space="0" w:color="auto"/>
                    <w:bottom w:val="none" w:sz="0" w:space="0" w:color="auto"/>
                    <w:right w:val="none" w:sz="0" w:space="0" w:color="auto"/>
                  </w:divBdr>
                </w:div>
                <w:div w:id="1549603662">
                  <w:marLeft w:val="750"/>
                  <w:marRight w:val="0"/>
                  <w:marTop w:val="0"/>
                  <w:marBottom w:val="375"/>
                  <w:divBdr>
                    <w:top w:val="none" w:sz="0" w:space="0" w:color="auto"/>
                    <w:left w:val="none" w:sz="0" w:space="0" w:color="auto"/>
                    <w:bottom w:val="none" w:sz="0" w:space="0" w:color="auto"/>
                    <w:right w:val="none" w:sz="0" w:space="0" w:color="auto"/>
                  </w:divBdr>
                </w:div>
                <w:div w:id="700546387">
                  <w:marLeft w:val="750"/>
                  <w:marRight w:val="0"/>
                  <w:marTop w:val="0"/>
                  <w:marBottom w:val="375"/>
                  <w:divBdr>
                    <w:top w:val="none" w:sz="0" w:space="0" w:color="auto"/>
                    <w:left w:val="none" w:sz="0" w:space="0" w:color="auto"/>
                    <w:bottom w:val="none" w:sz="0" w:space="0" w:color="auto"/>
                    <w:right w:val="none" w:sz="0" w:space="0" w:color="auto"/>
                  </w:divBdr>
                </w:div>
                <w:div w:id="69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392">
      <w:bodyDiv w:val="1"/>
      <w:marLeft w:val="0"/>
      <w:marRight w:val="0"/>
      <w:marTop w:val="0"/>
      <w:marBottom w:val="0"/>
      <w:divBdr>
        <w:top w:val="none" w:sz="0" w:space="0" w:color="auto"/>
        <w:left w:val="none" w:sz="0" w:space="0" w:color="auto"/>
        <w:bottom w:val="none" w:sz="0" w:space="0" w:color="auto"/>
        <w:right w:val="none" w:sz="0" w:space="0" w:color="auto"/>
      </w:divBdr>
      <w:divsChild>
        <w:div w:id="1816290130">
          <w:marLeft w:val="0"/>
          <w:marRight w:val="0"/>
          <w:marTop w:val="0"/>
          <w:marBottom w:val="375"/>
          <w:divBdr>
            <w:top w:val="none" w:sz="0" w:space="0" w:color="auto"/>
            <w:left w:val="none" w:sz="0" w:space="0" w:color="auto"/>
            <w:bottom w:val="none" w:sz="0" w:space="0" w:color="auto"/>
            <w:right w:val="none" w:sz="0" w:space="0" w:color="auto"/>
          </w:divBdr>
          <w:divsChild>
            <w:div w:id="1844198210">
              <w:marLeft w:val="4500"/>
              <w:marRight w:val="750"/>
              <w:marTop w:val="0"/>
              <w:marBottom w:val="0"/>
              <w:divBdr>
                <w:top w:val="none" w:sz="0" w:space="0" w:color="auto"/>
                <w:left w:val="none" w:sz="0" w:space="0" w:color="auto"/>
                <w:bottom w:val="none" w:sz="0" w:space="0" w:color="auto"/>
                <w:right w:val="none" w:sz="0" w:space="0" w:color="auto"/>
              </w:divBdr>
              <w:divsChild>
                <w:div w:id="14798797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26197139">
      <w:bodyDiv w:val="1"/>
      <w:marLeft w:val="0"/>
      <w:marRight w:val="0"/>
      <w:marTop w:val="0"/>
      <w:marBottom w:val="0"/>
      <w:divBdr>
        <w:top w:val="none" w:sz="0" w:space="0" w:color="auto"/>
        <w:left w:val="none" w:sz="0" w:space="0" w:color="auto"/>
        <w:bottom w:val="none" w:sz="0" w:space="0" w:color="auto"/>
        <w:right w:val="none" w:sz="0" w:space="0" w:color="auto"/>
      </w:divBdr>
      <w:divsChild>
        <w:div w:id="1197234839">
          <w:marLeft w:val="0"/>
          <w:marRight w:val="0"/>
          <w:marTop w:val="0"/>
          <w:marBottom w:val="375"/>
          <w:divBdr>
            <w:top w:val="none" w:sz="0" w:space="0" w:color="auto"/>
            <w:left w:val="none" w:sz="0" w:space="0" w:color="auto"/>
            <w:bottom w:val="none" w:sz="0" w:space="0" w:color="auto"/>
            <w:right w:val="none" w:sz="0" w:space="0" w:color="auto"/>
          </w:divBdr>
          <w:divsChild>
            <w:div w:id="1942368761">
              <w:marLeft w:val="4500"/>
              <w:marRight w:val="750"/>
              <w:marTop w:val="0"/>
              <w:marBottom w:val="0"/>
              <w:divBdr>
                <w:top w:val="none" w:sz="0" w:space="0" w:color="auto"/>
                <w:left w:val="none" w:sz="0" w:space="0" w:color="auto"/>
                <w:bottom w:val="none" w:sz="0" w:space="0" w:color="auto"/>
                <w:right w:val="none" w:sz="0" w:space="0" w:color="auto"/>
              </w:divBdr>
              <w:divsChild>
                <w:div w:id="1458839246">
                  <w:marLeft w:val="750"/>
                  <w:marRight w:val="0"/>
                  <w:marTop w:val="0"/>
                  <w:marBottom w:val="375"/>
                  <w:divBdr>
                    <w:top w:val="none" w:sz="0" w:space="0" w:color="auto"/>
                    <w:left w:val="none" w:sz="0" w:space="0" w:color="auto"/>
                    <w:bottom w:val="none" w:sz="0" w:space="0" w:color="auto"/>
                    <w:right w:val="none" w:sz="0" w:space="0" w:color="auto"/>
                  </w:divBdr>
                </w:div>
                <w:div w:id="1544556648">
                  <w:marLeft w:val="750"/>
                  <w:marRight w:val="0"/>
                  <w:marTop w:val="0"/>
                  <w:marBottom w:val="375"/>
                  <w:divBdr>
                    <w:top w:val="none" w:sz="0" w:space="0" w:color="auto"/>
                    <w:left w:val="none" w:sz="0" w:space="0" w:color="auto"/>
                    <w:bottom w:val="none" w:sz="0" w:space="0" w:color="auto"/>
                    <w:right w:val="none" w:sz="0" w:space="0" w:color="auto"/>
                  </w:divBdr>
                </w:div>
                <w:div w:id="2089419817">
                  <w:marLeft w:val="750"/>
                  <w:marRight w:val="0"/>
                  <w:marTop w:val="0"/>
                  <w:marBottom w:val="375"/>
                  <w:divBdr>
                    <w:top w:val="none" w:sz="0" w:space="0" w:color="auto"/>
                    <w:left w:val="none" w:sz="0" w:space="0" w:color="auto"/>
                    <w:bottom w:val="none" w:sz="0" w:space="0" w:color="auto"/>
                    <w:right w:val="none" w:sz="0" w:space="0" w:color="auto"/>
                  </w:divBdr>
                </w:div>
                <w:div w:id="384455741">
                  <w:marLeft w:val="750"/>
                  <w:marRight w:val="0"/>
                  <w:marTop w:val="0"/>
                  <w:marBottom w:val="375"/>
                  <w:divBdr>
                    <w:top w:val="none" w:sz="0" w:space="0" w:color="auto"/>
                    <w:left w:val="none" w:sz="0" w:space="0" w:color="auto"/>
                    <w:bottom w:val="none" w:sz="0" w:space="0" w:color="auto"/>
                    <w:right w:val="none" w:sz="0" w:space="0" w:color="auto"/>
                  </w:divBdr>
                </w:div>
                <w:div w:id="100686014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media/pdf/20090701095636_74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Rita</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Poepsel</dc:creator>
  <cp:keywords/>
  <dc:description/>
  <cp:lastModifiedBy>Dana Poepsel</cp:lastModifiedBy>
  <cp:revision>3</cp:revision>
  <dcterms:created xsi:type="dcterms:W3CDTF">2015-11-30T20:58:00Z</dcterms:created>
  <dcterms:modified xsi:type="dcterms:W3CDTF">2015-12-22T19:08:00Z</dcterms:modified>
</cp:coreProperties>
</file>